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66" w:rsidRPr="00360366" w:rsidRDefault="00360366" w:rsidP="00360366">
      <w:pPr>
        <w:spacing w:after="0" w:line="240" w:lineRule="auto"/>
        <w:rPr>
          <w:rFonts w:eastAsia="Times New Roman" w:cs="Arial"/>
          <w:sz w:val="32"/>
          <w:szCs w:val="32"/>
          <w:lang w:eastAsia="pl-PL"/>
        </w:rPr>
      </w:pPr>
      <w:r w:rsidRPr="00360366">
        <w:rPr>
          <w:rFonts w:eastAsia="Times New Roman" w:cs="Arial"/>
          <w:sz w:val="32"/>
          <w:szCs w:val="32"/>
          <w:lang w:eastAsia="pl-PL"/>
        </w:rPr>
        <w:t xml:space="preserve">Regulamin Wolontariusza </w:t>
      </w:r>
      <w:r w:rsidR="00912D0F">
        <w:rPr>
          <w:rFonts w:eastAsia="Times New Roman" w:cs="Arial"/>
          <w:sz w:val="32"/>
          <w:szCs w:val="32"/>
          <w:lang w:eastAsia="pl-PL"/>
        </w:rPr>
        <w:t>„Zbiórka Na Budowę Domu Dziecka”</w:t>
      </w:r>
    </w:p>
    <w:p w:rsidR="00360366" w:rsidRPr="00360366" w:rsidRDefault="00360366" w:rsidP="0036036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60366" w:rsidRPr="00360366" w:rsidRDefault="00360366" w:rsidP="0036036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60366">
        <w:rPr>
          <w:rFonts w:eastAsia="Times New Roman" w:cs="Arial"/>
          <w:sz w:val="24"/>
          <w:szCs w:val="24"/>
          <w:lang w:eastAsia="pl-PL"/>
        </w:rPr>
        <w:t>1. W zbiórce w charakterze Wolontariusza bierze udział każdy, kto posiada identyfikator zbiórki publicznej i puszkę kwestarską wydaną przez Fundację Pomocy Kobietom „Eurohelp”</w:t>
      </w:r>
    </w:p>
    <w:p w:rsidR="006B3748" w:rsidRDefault="006B3748" w:rsidP="0036036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60366" w:rsidRPr="00360366" w:rsidRDefault="00360366" w:rsidP="0036036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60366">
        <w:rPr>
          <w:rFonts w:eastAsia="Times New Roman" w:cs="Arial"/>
          <w:sz w:val="24"/>
          <w:szCs w:val="24"/>
          <w:lang w:eastAsia="pl-PL"/>
        </w:rPr>
        <w:t>2. Każdy wolontariusz zbiera pieniądze tylko w dniach wyznaczonym przez Fundację , który odbędzie się w terminie 19.12.14r – 23.12.14 r Aby otrzymać identyfikator</w:t>
      </w:r>
      <w:r w:rsidR="006B3748">
        <w:rPr>
          <w:rFonts w:eastAsia="Times New Roman" w:cs="Arial"/>
          <w:sz w:val="24"/>
          <w:szCs w:val="24"/>
          <w:lang w:eastAsia="pl-PL"/>
        </w:rPr>
        <w:t xml:space="preserve"> osoba zgłasza się do F</w:t>
      </w:r>
      <w:r>
        <w:rPr>
          <w:rFonts w:eastAsia="Times New Roman" w:cs="Arial"/>
          <w:sz w:val="24"/>
          <w:szCs w:val="24"/>
          <w:lang w:eastAsia="pl-PL"/>
        </w:rPr>
        <w:t xml:space="preserve">undacji </w:t>
      </w:r>
      <w:r w:rsidRPr="00360366">
        <w:rPr>
          <w:rFonts w:eastAsia="Times New Roman" w:cs="Arial"/>
          <w:sz w:val="24"/>
          <w:szCs w:val="24"/>
          <w:lang w:eastAsia="pl-PL"/>
        </w:rPr>
        <w:t xml:space="preserve"> jako wolontariusz zobowiązana jest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360366">
        <w:rPr>
          <w:rFonts w:eastAsia="Times New Roman" w:cs="Arial"/>
          <w:sz w:val="24"/>
          <w:szCs w:val="24"/>
          <w:lang w:eastAsia="pl-PL"/>
        </w:rPr>
        <w:t>m.in.: podać swoje dane osobowe,</w:t>
      </w:r>
    </w:p>
    <w:p w:rsidR="00360366" w:rsidRPr="00360366" w:rsidRDefault="00360366" w:rsidP="0036036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60366">
        <w:rPr>
          <w:rFonts w:eastAsia="Times New Roman" w:cs="Arial"/>
          <w:sz w:val="24"/>
          <w:szCs w:val="24"/>
          <w:lang w:eastAsia="pl-PL"/>
        </w:rPr>
        <w:t xml:space="preserve">numer PESEL, </w:t>
      </w:r>
      <w:r w:rsidR="00000CA1">
        <w:rPr>
          <w:rFonts w:eastAsia="Times New Roman" w:cs="Arial"/>
          <w:sz w:val="24"/>
          <w:szCs w:val="24"/>
          <w:lang w:eastAsia="pl-PL"/>
        </w:rPr>
        <w:t xml:space="preserve">numer telefonu, </w:t>
      </w:r>
      <w:r w:rsidRPr="00360366">
        <w:rPr>
          <w:rFonts w:eastAsia="Times New Roman" w:cs="Arial"/>
          <w:sz w:val="24"/>
          <w:szCs w:val="24"/>
          <w:lang w:eastAsia="pl-PL"/>
        </w:rPr>
        <w:t>adres e</w:t>
      </w:r>
      <w:r>
        <w:rPr>
          <w:rFonts w:eastAsia="Times New Roman" w:cs="Arial"/>
          <w:sz w:val="24"/>
          <w:szCs w:val="24"/>
          <w:lang w:eastAsia="pl-PL"/>
        </w:rPr>
        <w:t>-</w:t>
      </w:r>
      <w:r w:rsidRPr="00360366">
        <w:rPr>
          <w:rFonts w:eastAsia="Times New Roman" w:cs="Arial"/>
          <w:sz w:val="24"/>
          <w:szCs w:val="24"/>
          <w:lang w:eastAsia="pl-PL"/>
        </w:rPr>
        <w:t xml:space="preserve">mail poprzez który można się z nią kontaktować. </w:t>
      </w:r>
    </w:p>
    <w:p w:rsidR="006B3748" w:rsidRDefault="006B3748" w:rsidP="006B374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6B3748" w:rsidRPr="00360366" w:rsidRDefault="00360366" w:rsidP="006B374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60366">
        <w:rPr>
          <w:rFonts w:eastAsia="Times New Roman" w:cs="Arial"/>
          <w:sz w:val="24"/>
          <w:szCs w:val="24"/>
          <w:lang w:eastAsia="pl-PL"/>
        </w:rPr>
        <w:t xml:space="preserve">3. Prowadzenie zbiórki pieniężnej przez Wolontariusza do puszki kwestarskiej w innym terminie </w:t>
      </w:r>
      <w:r w:rsidR="00FD5886">
        <w:rPr>
          <w:rFonts w:eastAsia="Times New Roman" w:cs="Arial"/>
          <w:sz w:val="24"/>
          <w:szCs w:val="24"/>
          <w:lang w:eastAsia="pl-PL"/>
        </w:rPr>
        <w:t>jest nie</w:t>
      </w:r>
      <w:r w:rsidR="006B3748">
        <w:rPr>
          <w:rFonts w:eastAsia="Times New Roman" w:cs="Arial"/>
          <w:sz w:val="24"/>
          <w:szCs w:val="24"/>
          <w:lang w:eastAsia="pl-PL"/>
        </w:rPr>
        <w:t xml:space="preserve">możliwa. </w:t>
      </w:r>
      <w:r w:rsidRPr="00360366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6B3748" w:rsidRDefault="006B3748" w:rsidP="0036036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60366" w:rsidRPr="00360366" w:rsidRDefault="00360366" w:rsidP="0036036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60366">
        <w:rPr>
          <w:rFonts w:eastAsia="Times New Roman" w:cs="Arial"/>
          <w:sz w:val="24"/>
          <w:szCs w:val="24"/>
          <w:lang w:eastAsia="pl-PL"/>
        </w:rPr>
        <w:t xml:space="preserve">4. </w:t>
      </w:r>
      <w:r w:rsidR="006B3748">
        <w:rPr>
          <w:rFonts w:eastAsia="Times New Roman" w:cs="Arial"/>
          <w:sz w:val="24"/>
          <w:szCs w:val="24"/>
          <w:lang w:eastAsia="pl-PL"/>
        </w:rPr>
        <w:t>Każdy W</w:t>
      </w:r>
      <w:r w:rsidRPr="00360366">
        <w:rPr>
          <w:rFonts w:eastAsia="Times New Roman" w:cs="Arial"/>
          <w:sz w:val="24"/>
          <w:szCs w:val="24"/>
          <w:lang w:eastAsia="pl-PL"/>
        </w:rPr>
        <w:t xml:space="preserve">olontariusz zbiera pieniądze </w:t>
      </w:r>
      <w:r w:rsidR="006B3748">
        <w:rPr>
          <w:rFonts w:eastAsia="Times New Roman" w:cs="Arial"/>
          <w:sz w:val="24"/>
          <w:szCs w:val="24"/>
          <w:lang w:eastAsia="pl-PL"/>
        </w:rPr>
        <w:t xml:space="preserve">tylko w rejonie wyznaczonym przez Fundację </w:t>
      </w:r>
      <w:r w:rsidRPr="00360366">
        <w:rPr>
          <w:rFonts w:eastAsia="Times New Roman" w:cs="Arial"/>
          <w:sz w:val="24"/>
          <w:szCs w:val="24"/>
          <w:lang w:eastAsia="pl-PL"/>
        </w:rPr>
        <w:t xml:space="preserve">, </w:t>
      </w:r>
      <w:r w:rsidR="006B3748">
        <w:rPr>
          <w:rFonts w:eastAsia="Times New Roman" w:cs="Arial"/>
          <w:sz w:val="24"/>
          <w:szCs w:val="24"/>
          <w:lang w:eastAsia="pl-PL"/>
        </w:rPr>
        <w:t xml:space="preserve">od której </w:t>
      </w:r>
      <w:r w:rsidRPr="00360366">
        <w:rPr>
          <w:rFonts w:eastAsia="Times New Roman" w:cs="Arial"/>
          <w:sz w:val="24"/>
          <w:szCs w:val="24"/>
          <w:lang w:eastAsia="pl-PL"/>
        </w:rPr>
        <w:t xml:space="preserve">otrzymał identyfikator i puszkę kwestarską. </w:t>
      </w:r>
    </w:p>
    <w:p w:rsidR="006B3748" w:rsidRDefault="006B3748" w:rsidP="0036036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6B3748" w:rsidRDefault="006B3748" w:rsidP="0036036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5</w:t>
      </w:r>
      <w:r w:rsidR="00360366" w:rsidRPr="00360366">
        <w:rPr>
          <w:rFonts w:eastAsia="Times New Roman" w:cs="Arial"/>
          <w:sz w:val="24"/>
          <w:szCs w:val="24"/>
          <w:lang w:eastAsia="pl-PL"/>
        </w:rPr>
        <w:t>. Wolontariusze, którzy nie ukończyli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="00360366" w:rsidRPr="00360366">
        <w:rPr>
          <w:rFonts w:eastAsia="Times New Roman" w:cs="Arial"/>
          <w:sz w:val="24"/>
          <w:szCs w:val="24"/>
          <w:lang w:eastAsia="pl-PL"/>
        </w:rPr>
        <w:t>16-go roku życia, kwestują pod warunkiem, że towarzyszy im osoba pełnoletnia, której dane zostały wcześniej zgłoszon</w:t>
      </w:r>
      <w:r w:rsidR="00FD5886">
        <w:rPr>
          <w:rFonts w:eastAsia="Times New Roman" w:cs="Arial"/>
          <w:sz w:val="24"/>
          <w:szCs w:val="24"/>
          <w:lang w:eastAsia="pl-PL"/>
        </w:rPr>
        <w:t xml:space="preserve">e </w:t>
      </w:r>
      <w:r>
        <w:rPr>
          <w:rFonts w:eastAsia="Times New Roman" w:cs="Arial"/>
          <w:sz w:val="24"/>
          <w:szCs w:val="24"/>
          <w:lang w:eastAsia="pl-PL"/>
        </w:rPr>
        <w:t xml:space="preserve">Fundacji </w:t>
      </w:r>
      <w:r w:rsidR="00FD5886">
        <w:rPr>
          <w:rFonts w:eastAsia="Times New Roman" w:cs="Arial"/>
          <w:sz w:val="24"/>
          <w:szCs w:val="24"/>
          <w:lang w:eastAsia="pl-PL"/>
        </w:rPr>
        <w:t xml:space="preserve">                   ‘’</w:t>
      </w:r>
      <w:r>
        <w:rPr>
          <w:rFonts w:eastAsia="Times New Roman" w:cs="Arial"/>
          <w:sz w:val="24"/>
          <w:szCs w:val="24"/>
          <w:lang w:eastAsia="pl-PL"/>
        </w:rPr>
        <w:t>Eurohelp”</w:t>
      </w:r>
      <w:r w:rsidR="00360366" w:rsidRPr="00360366">
        <w:rPr>
          <w:rFonts w:eastAsia="Times New Roman" w:cs="Arial"/>
          <w:sz w:val="24"/>
          <w:szCs w:val="24"/>
          <w:lang w:eastAsia="pl-PL"/>
        </w:rPr>
        <w:t xml:space="preserve"> na ankiecie wolontariusza. </w:t>
      </w:r>
    </w:p>
    <w:p w:rsidR="006B3748" w:rsidRDefault="006B3748" w:rsidP="0036036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60366" w:rsidRPr="00360366" w:rsidRDefault="006B3748" w:rsidP="0036036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6</w:t>
      </w:r>
      <w:r w:rsidR="00360366" w:rsidRPr="00360366">
        <w:rPr>
          <w:rFonts w:eastAsia="Times New Roman" w:cs="Arial"/>
          <w:sz w:val="24"/>
          <w:szCs w:val="24"/>
          <w:lang w:eastAsia="pl-PL"/>
        </w:rPr>
        <w:t xml:space="preserve">. Wolontariusz powinien </w:t>
      </w:r>
      <w:r w:rsidR="007D4BC1">
        <w:rPr>
          <w:rFonts w:eastAsia="Times New Roman" w:cs="Arial"/>
          <w:sz w:val="24"/>
          <w:szCs w:val="24"/>
          <w:lang w:eastAsia="pl-PL"/>
        </w:rPr>
        <w:t xml:space="preserve">dbać o nieuszkodzenie zabezpieczeń </w:t>
      </w:r>
      <w:r w:rsidR="00360366" w:rsidRPr="00360366">
        <w:rPr>
          <w:rFonts w:eastAsia="Times New Roman" w:cs="Arial"/>
          <w:sz w:val="24"/>
          <w:szCs w:val="24"/>
          <w:lang w:eastAsia="pl-PL"/>
        </w:rPr>
        <w:t xml:space="preserve">zabezpieczających puszkę kwestarską. </w:t>
      </w:r>
    </w:p>
    <w:p w:rsidR="006B3748" w:rsidRDefault="006B3748" w:rsidP="0036036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6B3748" w:rsidRDefault="006B3748" w:rsidP="0036036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7</w:t>
      </w:r>
      <w:r w:rsidR="00360366" w:rsidRPr="00360366">
        <w:rPr>
          <w:rFonts w:eastAsia="Times New Roman" w:cs="Arial"/>
          <w:sz w:val="24"/>
          <w:szCs w:val="24"/>
          <w:lang w:eastAsia="pl-PL"/>
        </w:rPr>
        <w:t xml:space="preserve">. Wolontariusz nie ma prawa otwierać puszki kwestarskiej i wyciągać jej zawartości. </w:t>
      </w:r>
    </w:p>
    <w:p w:rsidR="006B3748" w:rsidRDefault="006B3748" w:rsidP="0036036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60366" w:rsidRPr="00360366" w:rsidRDefault="006B3748" w:rsidP="0036036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8</w:t>
      </w:r>
      <w:r w:rsidR="00360366" w:rsidRPr="00360366">
        <w:rPr>
          <w:rFonts w:eastAsia="Times New Roman" w:cs="Arial"/>
          <w:sz w:val="24"/>
          <w:szCs w:val="24"/>
          <w:lang w:eastAsia="pl-PL"/>
        </w:rPr>
        <w:t>. Wolontariusz zdaje zaplombowaną puszkę</w:t>
      </w:r>
      <w:r>
        <w:rPr>
          <w:rFonts w:eastAsia="Times New Roman" w:cs="Arial"/>
          <w:sz w:val="24"/>
          <w:szCs w:val="24"/>
          <w:lang w:eastAsia="pl-PL"/>
        </w:rPr>
        <w:t xml:space="preserve"> po zakończeniu</w:t>
      </w:r>
      <w:r w:rsidR="00360366" w:rsidRPr="00360366">
        <w:rPr>
          <w:rFonts w:eastAsia="Times New Roman" w:cs="Arial"/>
          <w:sz w:val="24"/>
          <w:szCs w:val="24"/>
          <w:lang w:eastAsia="pl-PL"/>
        </w:rPr>
        <w:t xml:space="preserve"> zbiórki, w miejscu i wedł</w:t>
      </w:r>
      <w:r>
        <w:rPr>
          <w:rFonts w:eastAsia="Times New Roman" w:cs="Arial"/>
          <w:sz w:val="24"/>
          <w:szCs w:val="24"/>
          <w:lang w:eastAsia="pl-PL"/>
        </w:rPr>
        <w:t>ug zasad określonych przez Fundację</w:t>
      </w:r>
      <w:r w:rsidR="00FD5886">
        <w:rPr>
          <w:rFonts w:eastAsia="Times New Roman" w:cs="Arial"/>
          <w:sz w:val="24"/>
          <w:szCs w:val="24"/>
          <w:lang w:eastAsia="pl-PL"/>
        </w:rPr>
        <w:t>, od której</w:t>
      </w:r>
      <w:r w:rsidR="00360366" w:rsidRPr="00360366">
        <w:rPr>
          <w:rFonts w:eastAsia="Times New Roman" w:cs="Arial"/>
          <w:sz w:val="24"/>
          <w:szCs w:val="24"/>
          <w:lang w:eastAsia="pl-PL"/>
        </w:rPr>
        <w:t xml:space="preserve"> otrzymał identyfikator i puszkę kwestarską. </w:t>
      </w:r>
    </w:p>
    <w:p w:rsidR="006B3748" w:rsidRDefault="006B3748" w:rsidP="0036036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00CA1" w:rsidRDefault="00000CA1" w:rsidP="0036036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9</w:t>
      </w:r>
      <w:r w:rsidR="00360366" w:rsidRPr="00360366">
        <w:rPr>
          <w:rFonts w:eastAsia="Times New Roman" w:cs="Arial"/>
          <w:sz w:val="24"/>
          <w:szCs w:val="24"/>
          <w:lang w:eastAsia="pl-PL"/>
        </w:rPr>
        <w:t>. Wolontariusz zachowuje się przyjaźnie, etycznie i w żaden sposób nie może dać powodu do jakiejkolwiek negatywnej oceny jego osoby.</w:t>
      </w:r>
    </w:p>
    <w:p w:rsidR="00000CA1" w:rsidRDefault="00000CA1" w:rsidP="0036036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60366" w:rsidRPr="00360366" w:rsidRDefault="00000CA1" w:rsidP="0036036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10</w:t>
      </w:r>
      <w:r w:rsidR="00360366" w:rsidRPr="00360366">
        <w:rPr>
          <w:rFonts w:eastAsia="Times New Roman" w:cs="Arial"/>
          <w:sz w:val="24"/>
          <w:szCs w:val="24"/>
          <w:lang w:eastAsia="pl-PL"/>
        </w:rPr>
        <w:t xml:space="preserve">. Wolontariusz lub osoba pełnoletnia odrębnie upoważniona do opieki nad niepełnoletnim </w:t>
      </w:r>
    </w:p>
    <w:p w:rsidR="00360366" w:rsidRPr="00360366" w:rsidRDefault="00360366" w:rsidP="0036036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60366">
        <w:rPr>
          <w:rFonts w:eastAsia="Times New Roman" w:cs="Arial"/>
          <w:sz w:val="24"/>
          <w:szCs w:val="24"/>
          <w:lang w:eastAsia="pl-PL"/>
        </w:rPr>
        <w:t xml:space="preserve">wolontariuszem całkowicie odpowiada za swe czyny. </w:t>
      </w:r>
    </w:p>
    <w:p w:rsidR="00000CA1" w:rsidRDefault="00000CA1" w:rsidP="0036036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60366" w:rsidRPr="00360366" w:rsidRDefault="00000CA1" w:rsidP="0036036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11</w:t>
      </w:r>
      <w:r w:rsidR="00360366" w:rsidRPr="00360366">
        <w:rPr>
          <w:rFonts w:eastAsia="Times New Roman" w:cs="Arial"/>
          <w:sz w:val="24"/>
          <w:szCs w:val="24"/>
          <w:lang w:eastAsia="pl-PL"/>
        </w:rPr>
        <w:t xml:space="preserve">. Wolontariusz działa na rzecz Fundacji, a nie w jej imieniu. </w:t>
      </w:r>
    </w:p>
    <w:p w:rsidR="00C60008" w:rsidRPr="00360366" w:rsidRDefault="00C60008">
      <w:pPr>
        <w:rPr>
          <w:sz w:val="24"/>
          <w:szCs w:val="24"/>
        </w:rPr>
      </w:pPr>
    </w:p>
    <w:sectPr w:rsidR="00C60008" w:rsidRPr="00360366" w:rsidSect="00C60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60366"/>
    <w:rsid w:val="00000CA1"/>
    <w:rsid w:val="00360366"/>
    <w:rsid w:val="006B3748"/>
    <w:rsid w:val="007D4BC1"/>
    <w:rsid w:val="00912D0F"/>
    <w:rsid w:val="00C60008"/>
    <w:rsid w:val="00D959E7"/>
    <w:rsid w:val="00D967C6"/>
    <w:rsid w:val="00FD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5</cp:revision>
  <dcterms:created xsi:type="dcterms:W3CDTF">2014-12-08T11:43:00Z</dcterms:created>
  <dcterms:modified xsi:type="dcterms:W3CDTF">2014-12-08T21:43:00Z</dcterms:modified>
</cp:coreProperties>
</file>